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F323D" w14:textId="77777777" w:rsidR="005B30CE" w:rsidRDefault="005B30CE" w:rsidP="005B30CE">
      <w:r>
        <w:tab/>
      </w:r>
    </w:p>
    <w:p w14:paraId="643713C4" w14:textId="77777777" w:rsidR="00764862" w:rsidRPr="00D67872" w:rsidRDefault="00764862" w:rsidP="00764862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8"/>
          <w:szCs w:val="18"/>
          <w:lang w:val="ro-RO"/>
        </w:rPr>
      </w:pPr>
      <w:r w:rsidRPr="00D67872">
        <w:rPr>
          <w:rFonts w:ascii="Calibri" w:eastAsia="Times New Roman" w:hAnsi="Calibri" w:cs="Calibri"/>
          <w:b/>
          <w:bCs/>
          <w:color w:val="000000"/>
          <w:sz w:val="28"/>
          <w:szCs w:val="18"/>
        </w:rPr>
        <w:t>PRECI</w:t>
      </w:r>
      <w:r w:rsidRPr="00D67872">
        <w:rPr>
          <w:rFonts w:ascii="Calibri" w:eastAsia="Times New Roman" w:hAnsi="Calibri" w:cs="Calibri"/>
          <w:b/>
          <w:bCs/>
          <w:color w:val="000000"/>
          <w:sz w:val="28"/>
          <w:szCs w:val="18"/>
          <w:lang w:val="ro-RO"/>
        </w:rPr>
        <w:t>ZĂRI</w:t>
      </w:r>
    </w:p>
    <w:p w14:paraId="2FFE3C97" w14:textId="77777777" w:rsidR="00764862" w:rsidRDefault="00764862" w:rsidP="00764862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p w14:paraId="47674665" w14:textId="77777777" w:rsidR="00D67872" w:rsidRDefault="00D67872" w:rsidP="00764862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p w14:paraId="60046CDA" w14:textId="77777777" w:rsidR="00764862" w:rsidRDefault="00764862" w:rsidP="00764862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Mapa consilierului conține trei categorii de documente:</w:t>
      </w:r>
    </w:p>
    <w:p w14:paraId="24D0D112" w14:textId="77777777" w:rsidR="00764862" w:rsidRDefault="00764862" w:rsidP="00764862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p w14:paraId="79F16C43" w14:textId="77777777" w:rsidR="00764862" w:rsidRPr="00764862" w:rsidRDefault="00764862" w:rsidP="0076486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 w:rsidRPr="00764862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DOCUMENTE OBLIGATORII</w:t>
      </w:r>
    </w:p>
    <w:p w14:paraId="3DD3468B" w14:textId="77777777" w:rsidR="00764862" w:rsidRDefault="00764862" w:rsidP="00764862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p w14:paraId="6D46143E" w14:textId="77777777" w:rsidR="00764862" w:rsidRPr="00764862" w:rsidRDefault="00764862" w:rsidP="0076486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 w:rsidRPr="00764862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DOCUMENTE OPȚIONALE</w:t>
      </w:r>
    </w:p>
    <w:p w14:paraId="34836EE2" w14:textId="77777777" w:rsidR="00764862" w:rsidRDefault="00764862" w:rsidP="00764862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p w14:paraId="31419E5B" w14:textId="77777777" w:rsidR="00764862" w:rsidRPr="00764862" w:rsidRDefault="00764862" w:rsidP="0076486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 w:rsidRPr="00764862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DOCUMENTE COMPLETATE (CA MODEL)</w:t>
      </w:r>
    </w:p>
    <w:p w14:paraId="3D64E31F" w14:textId="77777777" w:rsidR="00764862" w:rsidRDefault="00764862" w:rsidP="00764862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p w14:paraId="626A02D6" w14:textId="77777777" w:rsidR="00764862" w:rsidRDefault="00764862" w:rsidP="00764862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p w14:paraId="17FBBF22" w14:textId="77777777" w:rsidR="00D67872" w:rsidRDefault="00D67872" w:rsidP="00764862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p w14:paraId="2FE04AB4" w14:textId="77777777" w:rsidR="00D5715E" w:rsidRDefault="00764862" w:rsidP="0076486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 w:rsidRPr="00764862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DOCUMENTELE OBLIGATORII </w:t>
      </w:r>
    </w:p>
    <w:p w14:paraId="4A9E9C94" w14:textId="77777777" w:rsidR="00764862" w:rsidRDefault="00764862" w:rsidP="00D5715E">
      <w:pPr>
        <w:pStyle w:val="ListParagraph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 w:rsidRPr="00764862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sunt documentele </w:t>
      </w:r>
      <w:r w:rsidR="00D5715E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precizate de legislația în vigoare ca fiind obligatorii</w:t>
      </w:r>
      <w:r w:rsidRPr="00764862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 </w:t>
      </w:r>
      <w:r w:rsidR="00D5715E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pentru </w:t>
      </w:r>
      <w:r w:rsidRPr="00764862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fiecare cabinet școlar/interșcolar de asistență psihopedagogică</w:t>
      </w:r>
      <w:r w:rsidR="0077372C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 (CSAP/CIAP)</w:t>
      </w:r>
    </w:p>
    <w:p w14:paraId="41E9B4A7" w14:textId="77777777" w:rsidR="0077372C" w:rsidRDefault="0077372C" w:rsidP="0077372C">
      <w:pPr>
        <w:pStyle w:val="ListParagraph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Ele sunt:</w:t>
      </w:r>
    </w:p>
    <w:p w14:paraId="3DC4512C" w14:textId="77777777" w:rsidR="00B04780" w:rsidRDefault="00B04780" w:rsidP="00B0478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 w:rsidRPr="00B04780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POC - Plan de organiza</w:t>
      </w: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re a activitatilor cabinetului școlar / interșcolar</w:t>
      </w:r>
    </w:p>
    <w:p w14:paraId="2F6ACB0B" w14:textId="77777777" w:rsidR="0077372C" w:rsidRPr="00F7088D" w:rsidRDefault="0077372C" w:rsidP="0077372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Registrul de evidență a activităților </w:t>
      </w:r>
      <w:r w:rsidRPr="0077372C">
        <w:rPr>
          <w:rFonts w:ascii="Calibri" w:eastAsia="Times New Roman" w:hAnsi="Calibri" w:cs="Calibri"/>
          <w:bCs/>
          <w:color w:val="FF0000"/>
          <w:szCs w:val="18"/>
          <w:lang w:val="ro-RO"/>
        </w:rPr>
        <w:t>(modificat</w:t>
      </w:r>
      <w:r w:rsidR="00B04780">
        <w:rPr>
          <w:rFonts w:ascii="Calibri" w:eastAsia="Times New Roman" w:hAnsi="Calibri" w:cs="Calibri"/>
          <w:bCs/>
          <w:color w:val="FF0000"/>
          <w:szCs w:val="18"/>
          <w:lang w:val="ro-RO"/>
        </w:rPr>
        <w:t>, completat pe platforma SMARTY</w:t>
      </w:r>
      <w:r w:rsidRPr="0077372C">
        <w:rPr>
          <w:rFonts w:ascii="Calibri" w:eastAsia="Times New Roman" w:hAnsi="Calibri" w:cs="Calibri"/>
          <w:bCs/>
          <w:color w:val="FF0000"/>
          <w:szCs w:val="18"/>
          <w:lang w:val="ro-RO"/>
        </w:rPr>
        <w:t>)</w:t>
      </w:r>
    </w:p>
    <w:p w14:paraId="2EFC3878" w14:textId="77777777" w:rsidR="000E3C2A" w:rsidRDefault="000E3C2A" w:rsidP="0077372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Fișe de consiliere:</w:t>
      </w:r>
    </w:p>
    <w:p w14:paraId="1D0F1469" w14:textId="77777777" w:rsidR="0077372C" w:rsidRPr="0077372C" w:rsidRDefault="0077372C" w:rsidP="000E3C2A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Fișa de consiliere </w:t>
      </w:r>
      <w:r w:rsidR="00BE4330">
        <w:rPr>
          <w:rFonts w:ascii="Calibri" w:eastAsia="Times New Roman" w:hAnsi="Calibri" w:cs="Calibri"/>
          <w:bCs/>
          <w:color w:val="FF0000"/>
          <w:szCs w:val="18"/>
          <w:lang w:val="ro-RO"/>
        </w:rPr>
        <w:t>(simplificată)</w:t>
      </w:r>
      <w:r w:rsidR="00BE4330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 </w:t>
      </w:r>
      <w:r w:rsidR="00F7088D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–</w:t>
      </w: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 </w:t>
      </w:r>
      <w:r w:rsidRPr="0077372C">
        <w:rPr>
          <w:rFonts w:ascii="Calibri" w:eastAsia="Times New Roman" w:hAnsi="Calibri" w:cs="Calibri"/>
          <w:bCs/>
          <w:color w:val="000000"/>
          <w:szCs w:val="18"/>
          <w:lang w:val="ro-RO"/>
        </w:rPr>
        <w:t>se va completa pentru un caz, nu pentru un beneficiar. Pornește de la datele elevului, dar reunește toate intervențiile legate de acel caz: ședințe individuale cu elevul, ședințe individuale cu părintele/dirigintele elevului, ședințe de grup mic cu colegii sau părinții elevului</w:t>
      </w:r>
    </w:p>
    <w:p w14:paraId="668EB830" w14:textId="77777777" w:rsidR="0077372C" w:rsidRPr="00F7088D" w:rsidRDefault="0077372C" w:rsidP="000E3C2A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Fișa de consiliere / consultanță - cadre didactice</w:t>
      </w:r>
      <w:r w:rsidR="00BE4330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 – </w:t>
      </w:r>
      <w:r w:rsidR="00BE4330" w:rsidRPr="00F7088D">
        <w:rPr>
          <w:rFonts w:ascii="Calibri" w:eastAsia="Times New Roman" w:hAnsi="Calibri" w:cs="Calibri"/>
          <w:bCs/>
          <w:color w:val="000000"/>
          <w:szCs w:val="18"/>
          <w:lang w:val="ro-RO"/>
        </w:rPr>
        <w:t xml:space="preserve">se completează </w:t>
      </w:r>
      <w:r w:rsidR="00F7088D" w:rsidRPr="00F7088D">
        <w:rPr>
          <w:rFonts w:ascii="Calibri" w:eastAsia="Times New Roman" w:hAnsi="Calibri" w:cs="Calibri"/>
          <w:bCs/>
          <w:color w:val="000000"/>
          <w:szCs w:val="18"/>
          <w:lang w:val="ro-RO"/>
        </w:rPr>
        <w:t>în situația în care cadrul didactic solicită consilier</w:t>
      </w:r>
      <w:r w:rsidR="002A508A">
        <w:rPr>
          <w:rFonts w:ascii="Calibri" w:eastAsia="Times New Roman" w:hAnsi="Calibri" w:cs="Calibri"/>
          <w:bCs/>
          <w:color w:val="000000"/>
          <w:szCs w:val="18"/>
          <w:lang w:val="ro-RO"/>
        </w:rPr>
        <w:t>e</w:t>
      </w:r>
      <w:r w:rsidR="00F7088D" w:rsidRPr="00F7088D">
        <w:rPr>
          <w:rFonts w:ascii="Calibri" w:eastAsia="Times New Roman" w:hAnsi="Calibri" w:cs="Calibri"/>
          <w:bCs/>
          <w:color w:val="000000"/>
          <w:szCs w:val="18"/>
          <w:lang w:val="ro-RO"/>
        </w:rPr>
        <w:t xml:space="preserve"> individuală pentru situații generale sau pentru probleme de ordin personal</w:t>
      </w:r>
    </w:p>
    <w:p w14:paraId="0C3D048C" w14:textId="77777777" w:rsidR="00F7088D" w:rsidRDefault="00F7088D" w:rsidP="000E3C2A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Fișa de consiliere de grup (în cabinet)</w:t>
      </w:r>
    </w:p>
    <w:p w14:paraId="1BE4330C" w14:textId="77777777" w:rsidR="00EF062B" w:rsidRPr="00EF062B" w:rsidRDefault="00EF062B" w:rsidP="0077372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Fișa de orientare a carierei – </w:t>
      </w:r>
      <w:r w:rsidRPr="00EF062B">
        <w:rPr>
          <w:rFonts w:ascii="Calibri" w:eastAsia="Times New Roman" w:hAnsi="Calibri" w:cs="Calibri"/>
          <w:bCs/>
          <w:color w:val="000000"/>
          <w:szCs w:val="18"/>
          <w:lang w:val="ro-RO"/>
        </w:rPr>
        <w:t>sintetizează activitatea de orientare de carierei pentru un elev</w:t>
      </w:r>
    </w:p>
    <w:p w14:paraId="1C871214" w14:textId="77777777" w:rsidR="00EF062B" w:rsidRDefault="00D5715E" w:rsidP="0077372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Alte documente </w:t>
      </w:r>
      <w:r w:rsidR="000E3C2A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specifice activității de consiliere:</w:t>
      </w:r>
    </w:p>
    <w:p w14:paraId="04CD3E05" w14:textId="77777777" w:rsidR="000E3C2A" w:rsidRPr="000F45C0" w:rsidRDefault="000E3C2A" w:rsidP="000E3C2A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Acordul de consiliere – </w:t>
      </w:r>
      <w:r w:rsidRPr="000F45C0">
        <w:rPr>
          <w:rFonts w:ascii="Calibri" w:eastAsia="Times New Roman" w:hAnsi="Calibri" w:cs="Calibri"/>
          <w:bCs/>
          <w:color w:val="000000"/>
          <w:szCs w:val="18"/>
          <w:lang w:val="ro-RO"/>
        </w:rPr>
        <w:t xml:space="preserve">poate fi individual sau colectiv (pe clasă), </w:t>
      </w:r>
      <w:r w:rsidR="005A1DE0" w:rsidRPr="000F45C0">
        <w:rPr>
          <w:rFonts w:ascii="Calibri" w:eastAsia="Times New Roman" w:hAnsi="Calibri" w:cs="Calibri"/>
          <w:bCs/>
          <w:color w:val="000000"/>
          <w:szCs w:val="18"/>
          <w:lang w:val="ro-RO"/>
        </w:rPr>
        <w:t>colectat în format electronic sau pe hârtie</w:t>
      </w:r>
    </w:p>
    <w:p w14:paraId="50D0F47F" w14:textId="77777777" w:rsidR="005A1DE0" w:rsidRPr="000F45C0" w:rsidRDefault="005A1DE0" w:rsidP="000E3C2A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Orar</w:t>
      </w:r>
      <w:r w:rsidR="00FB6F93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 – </w:t>
      </w:r>
      <w:r w:rsidR="00FB6F93" w:rsidRPr="000F45C0">
        <w:rPr>
          <w:rFonts w:ascii="Calibri" w:eastAsia="Times New Roman" w:hAnsi="Calibri" w:cs="Calibri"/>
          <w:bCs/>
          <w:color w:val="000000"/>
          <w:szCs w:val="18"/>
          <w:lang w:val="ro-RO"/>
        </w:rPr>
        <w:t xml:space="preserve">include </w:t>
      </w:r>
      <w:r w:rsidR="000F45C0" w:rsidRPr="000F45C0">
        <w:rPr>
          <w:rFonts w:ascii="Calibri" w:eastAsia="Times New Roman" w:hAnsi="Calibri" w:cs="Calibri"/>
          <w:bCs/>
          <w:color w:val="000000"/>
          <w:szCs w:val="18"/>
          <w:lang w:val="ro-RO"/>
        </w:rPr>
        <w:t xml:space="preserve">toate orele de activitate în unitățile școlare: </w:t>
      </w:r>
      <w:r w:rsidR="00FB6F93" w:rsidRPr="000F45C0">
        <w:rPr>
          <w:rFonts w:ascii="Calibri" w:eastAsia="Times New Roman" w:hAnsi="Calibri" w:cs="Calibri"/>
          <w:bCs/>
          <w:color w:val="000000"/>
          <w:szCs w:val="18"/>
          <w:lang w:val="ro-RO"/>
        </w:rPr>
        <w:t>orele de consiliere, orele de predare (obligația de catedră), orele la plata cu ora</w:t>
      </w:r>
      <w:r w:rsidR="000F45C0" w:rsidRPr="000F45C0">
        <w:rPr>
          <w:rFonts w:ascii="Calibri" w:eastAsia="Times New Roman" w:hAnsi="Calibri" w:cs="Calibri"/>
          <w:bCs/>
          <w:color w:val="000000"/>
          <w:szCs w:val="18"/>
          <w:lang w:val="ro-RO"/>
        </w:rPr>
        <w:t xml:space="preserve"> și ora de dirigenție</w:t>
      </w:r>
    </w:p>
    <w:p w14:paraId="7B408C31" w14:textId="77777777" w:rsidR="00B04780" w:rsidRDefault="000717EF" w:rsidP="00B04780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Evidența elevilor cu CES</w:t>
      </w:r>
    </w:p>
    <w:p w14:paraId="764F2EC1" w14:textId="77777777" w:rsidR="00B04780" w:rsidRDefault="00B04780" w:rsidP="00B04780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 w:rsidRPr="00B04780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POV - Plan operational pentru reducere</w:t>
      </w: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a fenomenului violentei scolare</w:t>
      </w:r>
    </w:p>
    <w:p w14:paraId="56C1A529" w14:textId="77777777" w:rsidR="00B04780" w:rsidRPr="00B04780" w:rsidRDefault="00B04780" w:rsidP="00B04780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 w:rsidRPr="00B04780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POA - Plan operational pentru prevenirea abandonului școlar </w:t>
      </w:r>
    </w:p>
    <w:p w14:paraId="5DEA0A42" w14:textId="77777777" w:rsidR="00391881" w:rsidRDefault="00391881" w:rsidP="00391881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p w14:paraId="7698632F" w14:textId="77777777" w:rsidR="00B04780" w:rsidRDefault="00B04780" w:rsidP="00391881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p w14:paraId="4F2200C7" w14:textId="77777777" w:rsidR="00391881" w:rsidRDefault="00391881" w:rsidP="0039188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 w:rsidRPr="00391881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lastRenderedPageBreak/>
        <w:t>DOCUMENTE</w:t>
      </w: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 OPȚIONALE</w:t>
      </w:r>
    </w:p>
    <w:p w14:paraId="6684B220" w14:textId="77777777" w:rsidR="00391881" w:rsidRDefault="002D3B52" w:rsidP="00391881">
      <w:pPr>
        <w:pStyle w:val="ListParagraph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s</w:t>
      </w:r>
      <w:r w:rsidR="00391881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e completează </w:t>
      </w: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doar la solicitarea instituțiilor, părinților sau dacă profesorul consilier consideră că este nevoie</w:t>
      </w:r>
    </w:p>
    <w:p w14:paraId="0BB25BAE" w14:textId="77777777" w:rsidR="00391881" w:rsidRDefault="002D3B52" w:rsidP="0039188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Fișă de caracterizare psihopedagogică – </w:t>
      </w:r>
      <w:r w:rsidRPr="002D3B52">
        <w:rPr>
          <w:rFonts w:ascii="Calibri" w:eastAsia="Times New Roman" w:hAnsi="Calibri" w:cs="Calibri"/>
          <w:bCs/>
          <w:color w:val="000000"/>
          <w:szCs w:val="18"/>
          <w:lang w:val="ro-RO"/>
        </w:rPr>
        <w:t>se completează la solicitarea părinților sau a instituțiilor: SEOSP, Tribunal, Poliție etc.)</w:t>
      </w:r>
    </w:p>
    <w:p w14:paraId="5473E4D2" w14:textId="77777777" w:rsidR="002D3B52" w:rsidRDefault="002D3B52" w:rsidP="0039188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Invitație la consiliere – </w:t>
      </w:r>
      <w:r w:rsidRPr="002D3B52">
        <w:rPr>
          <w:rFonts w:ascii="Calibri" w:eastAsia="Times New Roman" w:hAnsi="Calibri" w:cs="Calibri"/>
          <w:bCs/>
          <w:color w:val="000000"/>
          <w:szCs w:val="18"/>
          <w:lang w:val="ro-RO"/>
        </w:rPr>
        <w:t>adresată părinților</w:t>
      </w:r>
    </w:p>
    <w:p w14:paraId="7D1E387B" w14:textId="77777777" w:rsidR="002D3B52" w:rsidRDefault="002D3B52" w:rsidP="0039188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Fișă de intervenție la ședințele cu părinții – </w:t>
      </w:r>
      <w:r w:rsidRPr="002D3B52">
        <w:rPr>
          <w:rFonts w:ascii="Calibri" w:eastAsia="Times New Roman" w:hAnsi="Calibri" w:cs="Calibri"/>
          <w:bCs/>
          <w:color w:val="000000"/>
          <w:szCs w:val="18"/>
          <w:lang w:val="ro-RO"/>
        </w:rPr>
        <w:t>se completează dacă nu există copie după procesul verbal de la ședința cu părinții</w:t>
      </w:r>
    </w:p>
    <w:p w14:paraId="0B69D1FB" w14:textId="77777777" w:rsidR="002D3B52" w:rsidRDefault="002D3B52" w:rsidP="0039188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Centralizator al cazurilor de elevi aflați în situații vulnerabile</w:t>
      </w:r>
      <w:r w:rsidR="001F229F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 – </w:t>
      </w:r>
      <w:r w:rsidR="001F229F" w:rsidRPr="001F229F">
        <w:rPr>
          <w:rFonts w:ascii="Calibri" w:eastAsia="Times New Roman" w:hAnsi="Calibri" w:cs="Calibri"/>
          <w:bCs/>
          <w:color w:val="000000"/>
          <w:szCs w:val="18"/>
          <w:lang w:val="ro-RO"/>
        </w:rPr>
        <w:t>se completează de către profesorul consilier</w:t>
      </w:r>
    </w:p>
    <w:p w14:paraId="75A93112" w14:textId="77777777" w:rsidR="002D3B52" w:rsidRDefault="002D3B52" w:rsidP="0039188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Fișă de </w:t>
      </w:r>
      <w:r w:rsidR="00737767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consiliere </w:t>
      </w: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la clasă</w:t>
      </w:r>
    </w:p>
    <w:p w14:paraId="76CC63CA" w14:textId="77777777" w:rsidR="002D3B52" w:rsidRDefault="002D3B52" w:rsidP="002D3B52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p w14:paraId="1A1D3E16" w14:textId="77777777" w:rsidR="00105D39" w:rsidRDefault="00105D39" w:rsidP="002D3B52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p w14:paraId="6EE395A6" w14:textId="77777777" w:rsidR="00AA29C7" w:rsidRPr="00764862" w:rsidRDefault="00AA29C7" w:rsidP="00AA29C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 w:rsidRPr="00764862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DOCUMENTE COMPLETATE (CA MODEL)</w:t>
      </w:r>
    </w:p>
    <w:p w14:paraId="2BF10255" w14:textId="77777777" w:rsidR="002D3B52" w:rsidRDefault="000C0A7F" w:rsidP="000C0A7F">
      <w:pPr>
        <w:spacing w:after="0" w:line="240" w:lineRule="auto"/>
        <w:ind w:firstLine="720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explică </w:t>
      </w:r>
      <w:r w:rsidR="005F1131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modul în care </w:t>
      </w:r>
      <w:r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 xml:space="preserve">se așteaptă </w:t>
      </w:r>
      <w:r w:rsidR="005F1131"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  <w:t>să fie completat fiecare document</w:t>
      </w:r>
    </w:p>
    <w:p w14:paraId="57F348A0" w14:textId="77777777" w:rsidR="002A5D2E" w:rsidRDefault="002A5D2E" w:rsidP="00AA29C7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p w14:paraId="2B36027C" w14:textId="77777777" w:rsidR="00105D39" w:rsidRDefault="00105D39" w:rsidP="00AA29C7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p w14:paraId="520A1926" w14:textId="77777777" w:rsidR="00105D39" w:rsidRDefault="00105D39" w:rsidP="00AA29C7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570"/>
      </w:tblGrid>
      <w:tr w:rsidR="002A5D2E" w14:paraId="0F157E14" w14:textId="77777777" w:rsidTr="002A5D2E">
        <w:tc>
          <w:tcPr>
            <w:tcW w:w="9570" w:type="dxa"/>
            <w:shd w:val="clear" w:color="auto" w:fill="FFFF00"/>
          </w:tcPr>
          <w:p w14:paraId="6873B94B" w14:textId="77777777" w:rsidR="002A5D2E" w:rsidRDefault="002A5D2E" w:rsidP="002A5D2E">
            <w:pPr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val="ro-RO"/>
              </w:rPr>
            </w:pPr>
          </w:p>
          <w:p w14:paraId="3A986111" w14:textId="77777777" w:rsidR="002A5D2E" w:rsidRDefault="002A5D2E" w:rsidP="002A5D2E">
            <w:pPr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val="ro-RO"/>
              </w:rPr>
            </w:pPr>
            <w:r w:rsidRPr="002A5D2E">
              <w:rPr>
                <w:rFonts w:ascii="Calibri" w:eastAsia="Times New Roman" w:hAnsi="Calibri" w:cs="Calibri"/>
                <w:b/>
                <w:bCs/>
                <w:color w:val="FF0000"/>
                <w:szCs w:val="18"/>
                <w:lang w:val="ro-RO"/>
              </w:rPr>
              <w:t>Se renunță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val="ro-RO"/>
              </w:rPr>
              <w:t xml:space="preserve"> la următoarele documente:</w:t>
            </w:r>
          </w:p>
          <w:p w14:paraId="02D09575" w14:textId="77777777" w:rsidR="002A5D2E" w:rsidRDefault="002A5D2E" w:rsidP="002A5D2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val="ro-RO"/>
              </w:rPr>
              <w:t>Registrul de ședințe cu părinții</w:t>
            </w:r>
          </w:p>
          <w:p w14:paraId="17025989" w14:textId="77777777" w:rsidR="002A5D2E" w:rsidRDefault="002A5D2E" w:rsidP="002A5D2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val="ro-RO"/>
              </w:rPr>
              <w:t>Fișa de consiliere a părinților</w:t>
            </w:r>
          </w:p>
          <w:p w14:paraId="5031A0CE" w14:textId="77777777" w:rsidR="002A5D2E" w:rsidRDefault="002A5D2E" w:rsidP="002A5D2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val="ro-RO"/>
              </w:rPr>
              <w:t>Fișă de depistare</w:t>
            </w:r>
          </w:p>
          <w:p w14:paraId="1AF2ECFC" w14:textId="77777777" w:rsidR="002A5D2E" w:rsidRPr="006829CA" w:rsidRDefault="002A5D2E" w:rsidP="002A5D2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val="ro-RO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val="ro-RO"/>
              </w:rPr>
              <w:t>Protocol de consiliere / Acord de colaborare</w:t>
            </w:r>
          </w:p>
          <w:p w14:paraId="747A3378" w14:textId="77777777" w:rsidR="002A5D2E" w:rsidRDefault="002A5D2E" w:rsidP="00AA29C7">
            <w:pPr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18"/>
                <w:lang w:val="ro-RO"/>
              </w:rPr>
            </w:pPr>
          </w:p>
        </w:tc>
      </w:tr>
    </w:tbl>
    <w:p w14:paraId="469285EE" w14:textId="77777777" w:rsidR="002A5D2E" w:rsidRDefault="002A5D2E" w:rsidP="00AA29C7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p w14:paraId="7E28CBEE" w14:textId="77777777" w:rsidR="00AA29C7" w:rsidRDefault="00AA29C7" w:rsidP="00AA29C7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p w14:paraId="7E246CCF" w14:textId="77777777" w:rsidR="00AA29C7" w:rsidRPr="00AA29C7" w:rsidRDefault="00AA29C7" w:rsidP="00AA29C7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Cs w:val="18"/>
          <w:lang w:val="ro-RO"/>
        </w:rPr>
      </w:pPr>
    </w:p>
    <w:p w14:paraId="566F2B12" w14:textId="77777777" w:rsidR="00764862" w:rsidRDefault="00764862" w:rsidP="005B30CE"/>
    <w:p w14:paraId="01D444B5" w14:textId="77777777" w:rsidR="00BE4639" w:rsidRDefault="00536C73" w:rsidP="005B30CE">
      <w:r>
        <w:tab/>
      </w:r>
    </w:p>
    <w:sectPr w:rsidR="00BE4639" w:rsidSect="00536C73">
      <w:headerReference w:type="default" r:id="rId7"/>
      <w:pgSz w:w="11906" w:h="16838"/>
      <w:pgMar w:top="1134" w:right="1134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27D1E" w14:textId="77777777" w:rsidR="009F7327" w:rsidRDefault="009F7327" w:rsidP="005B30CE">
      <w:pPr>
        <w:spacing w:after="0" w:line="240" w:lineRule="auto"/>
      </w:pPr>
      <w:r>
        <w:separator/>
      </w:r>
    </w:p>
  </w:endnote>
  <w:endnote w:type="continuationSeparator" w:id="0">
    <w:p w14:paraId="3B8C8D29" w14:textId="77777777" w:rsidR="009F7327" w:rsidRDefault="009F7327" w:rsidP="005B3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20E61" w14:textId="77777777" w:rsidR="009F7327" w:rsidRDefault="009F7327" w:rsidP="005B30CE">
      <w:pPr>
        <w:spacing w:after="0" w:line="240" w:lineRule="auto"/>
      </w:pPr>
      <w:r>
        <w:separator/>
      </w:r>
    </w:p>
  </w:footnote>
  <w:footnote w:type="continuationSeparator" w:id="0">
    <w:p w14:paraId="071D9A7D" w14:textId="77777777" w:rsidR="009F7327" w:rsidRDefault="009F7327" w:rsidP="005B3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6D35A" w14:textId="3C51B3D9" w:rsidR="005B30CE" w:rsidRPr="005B30CE" w:rsidRDefault="00934010" w:rsidP="005B30CE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sz w:val="22"/>
        <w:lang w:val="en-GB"/>
      </w:rPr>
    </w:pPr>
    <w:r>
      <w:rPr>
        <w:rFonts w:ascii="Calibri" w:eastAsia="Calibri" w:hAnsi="Calibri" w:cs="Times New Roman"/>
        <w:noProof/>
        <w:sz w:val="22"/>
        <w:lang w:val="en-GB"/>
      </w:rPr>
      <w:drawing>
        <wp:inline distT="0" distB="0" distL="0" distR="0" wp14:anchorId="256D5EB4" wp14:editId="32C9751A">
          <wp:extent cx="5939790" cy="1284605"/>
          <wp:effectExtent l="0" t="0" r="0" b="0"/>
          <wp:docPr id="151166339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1663390" name="Picture 15116633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1284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A6E375" w14:textId="77777777" w:rsidR="005B30CE" w:rsidRDefault="005B30CE">
    <w:pPr>
      <w:pStyle w:val="Header"/>
    </w:pPr>
  </w:p>
  <w:p w14:paraId="2B70EF73" w14:textId="77777777" w:rsidR="005B30CE" w:rsidRDefault="005B30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F55C5"/>
    <w:multiLevelType w:val="hybridMultilevel"/>
    <w:tmpl w:val="153868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A356A"/>
    <w:multiLevelType w:val="hybridMultilevel"/>
    <w:tmpl w:val="D5D4D112"/>
    <w:lvl w:ilvl="0" w:tplc="7358618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477E2A"/>
    <w:multiLevelType w:val="hybridMultilevel"/>
    <w:tmpl w:val="D89EE6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13966">
    <w:abstractNumId w:val="2"/>
  </w:num>
  <w:num w:numId="2" w16cid:durableId="1631549892">
    <w:abstractNumId w:val="0"/>
  </w:num>
  <w:num w:numId="3" w16cid:durableId="390276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7A9"/>
    <w:rsid w:val="000717EF"/>
    <w:rsid w:val="000818F0"/>
    <w:rsid w:val="000C0A7F"/>
    <w:rsid w:val="000E3C2A"/>
    <w:rsid w:val="000F45C0"/>
    <w:rsid w:val="00105D39"/>
    <w:rsid w:val="001F229F"/>
    <w:rsid w:val="002333F8"/>
    <w:rsid w:val="00242B4C"/>
    <w:rsid w:val="002A508A"/>
    <w:rsid w:val="002A5D2E"/>
    <w:rsid w:val="002D3B52"/>
    <w:rsid w:val="00391881"/>
    <w:rsid w:val="00461D40"/>
    <w:rsid w:val="00536C73"/>
    <w:rsid w:val="00550792"/>
    <w:rsid w:val="00560E85"/>
    <w:rsid w:val="005A1D1A"/>
    <w:rsid w:val="005A1DE0"/>
    <w:rsid w:val="005B30CE"/>
    <w:rsid w:val="005F1131"/>
    <w:rsid w:val="00616444"/>
    <w:rsid w:val="006829CA"/>
    <w:rsid w:val="00737767"/>
    <w:rsid w:val="00764862"/>
    <w:rsid w:val="0077372C"/>
    <w:rsid w:val="007A7D72"/>
    <w:rsid w:val="00826A18"/>
    <w:rsid w:val="008376CF"/>
    <w:rsid w:val="00934010"/>
    <w:rsid w:val="009F7327"/>
    <w:rsid w:val="00A967A9"/>
    <w:rsid w:val="00AA29C7"/>
    <w:rsid w:val="00B04780"/>
    <w:rsid w:val="00BD5089"/>
    <w:rsid w:val="00BE4330"/>
    <w:rsid w:val="00BE4639"/>
    <w:rsid w:val="00BF09F1"/>
    <w:rsid w:val="00C251B8"/>
    <w:rsid w:val="00D5715E"/>
    <w:rsid w:val="00D63B95"/>
    <w:rsid w:val="00D67872"/>
    <w:rsid w:val="00D72C13"/>
    <w:rsid w:val="00E259BA"/>
    <w:rsid w:val="00EF062B"/>
    <w:rsid w:val="00F12F23"/>
    <w:rsid w:val="00F7088D"/>
    <w:rsid w:val="00FB6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F2C17"/>
  <w15:docId w15:val="{B9EB0825-578F-4E14-8BDE-C71AA267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9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30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0CE"/>
  </w:style>
  <w:style w:type="paragraph" w:styleId="Footer">
    <w:name w:val="footer"/>
    <w:basedOn w:val="Normal"/>
    <w:link w:val="FooterChar"/>
    <w:uiPriority w:val="99"/>
    <w:unhideWhenUsed/>
    <w:rsid w:val="005B30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0CE"/>
  </w:style>
  <w:style w:type="paragraph" w:styleId="BalloonText">
    <w:name w:val="Balloon Text"/>
    <w:basedOn w:val="Normal"/>
    <w:link w:val="BalloonTextChar"/>
    <w:uiPriority w:val="99"/>
    <w:semiHidden/>
    <w:unhideWhenUsed/>
    <w:rsid w:val="00242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B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4862"/>
    <w:pPr>
      <w:ind w:left="720"/>
      <w:contextualSpacing/>
    </w:pPr>
  </w:style>
  <w:style w:type="table" w:styleId="TableGrid">
    <w:name w:val="Table Grid"/>
    <w:basedOn w:val="TableNormal"/>
    <w:uiPriority w:val="39"/>
    <w:rsid w:val="002A5D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371</Words>
  <Characters>2152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RESILIENCE 3</dc:creator>
  <cp:lastModifiedBy>LAURENTIU CATALIN SCHIOPU</cp:lastModifiedBy>
  <cp:revision>26</cp:revision>
  <dcterms:created xsi:type="dcterms:W3CDTF">2020-10-02T06:34:00Z</dcterms:created>
  <dcterms:modified xsi:type="dcterms:W3CDTF">2023-09-11T07:05:00Z</dcterms:modified>
</cp:coreProperties>
</file>